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030CA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Экспертное заключение </w:t>
      </w:r>
    </w:p>
    <w:p w:rsidR="00F36690" w:rsidRPr="00030CA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030CA5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520314" w:rsidRDefault="007644F0" w:rsidP="00520314">
      <w:pPr>
        <w:spacing w:after="0" w:line="240" w:lineRule="auto"/>
        <w:ind w:firstLine="709"/>
        <w:jc w:val="both"/>
        <w:rPr>
          <w:rStyle w:val="a6"/>
          <w:rFonts w:eastAsiaTheme="minorEastAsia"/>
          <w:color w:val="000000"/>
          <w:sz w:val="20"/>
        </w:rPr>
      </w:pPr>
      <w:proofErr w:type="gramStart"/>
      <w:r w:rsidRPr="00030CA5">
        <w:rPr>
          <w:rFonts w:ascii="Times New Roman" w:hAnsi="Times New Roman"/>
        </w:rPr>
        <w:t>п</w:t>
      </w:r>
      <w:r w:rsidR="00F36690" w:rsidRPr="00030CA5">
        <w:rPr>
          <w:rFonts w:ascii="Times New Roman" w:hAnsi="Times New Roman"/>
        </w:rPr>
        <w:t xml:space="preserve">роекта постановления администрации Палецкого сельсовета Баганского района Новосибирской области   </w:t>
      </w:r>
      <w:r w:rsidR="00503994">
        <w:rPr>
          <w:rStyle w:val="a6"/>
          <w:rFonts w:eastAsiaTheme="minorEastAsia"/>
          <w:color w:val="000000"/>
          <w:sz w:val="20"/>
        </w:rPr>
        <w:t>«</w:t>
      </w:r>
      <w:r w:rsidR="00520314" w:rsidRPr="00FF520B">
        <w:rPr>
          <w:sz w:val="20"/>
        </w:rPr>
        <w:t>О внесении изменений в постановление администрации  Палецкого  сельсовета  Баганского  района  Новосибирской  области  от 17.12.2019  № 147«О порядке ведения реестра расходных обязательств администрации</w:t>
      </w:r>
      <w:r w:rsidR="00520314" w:rsidRPr="00520314">
        <w:rPr>
          <w:sz w:val="20"/>
        </w:rPr>
        <w:t xml:space="preserve"> </w:t>
      </w:r>
      <w:r w:rsidR="00520314" w:rsidRPr="00FF520B">
        <w:rPr>
          <w:sz w:val="20"/>
        </w:rPr>
        <w:t>Палецкого сельсовета Баганского района  Новосибирской области»</w:t>
      </w:r>
      <w:r w:rsidR="00520314">
        <w:rPr>
          <w:rStyle w:val="a6"/>
          <w:rFonts w:eastAsiaTheme="minorEastAsia"/>
          <w:color w:val="000000"/>
          <w:sz w:val="20"/>
        </w:rPr>
        <w:t>»</w:t>
      </w:r>
      <w:proofErr w:type="gramEnd"/>
    </w:p>
    <w:p w:rsidR="00503994" w:rsidRPr="00503994" w:rsidRDefault="00503994" w:rsidP="0052031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36690" w:rsidRPr="00030CA5" w:rsidRDefault="00F36690" w:rsidP="00F36690">
      <w:pPr>
        <w:spacing w:after="0" w:line="240" w:lineRule="auto"/>
        <w:jc w:val="right"/>
        <w:rPr>
          <w:rFonts w:ascii="Times New Roman" w:hAnsi="Times New Roman"/>
        </w:rPr>
      </w:pPr>
      <w:r w:rsidRPr="00030CA5">
        <w:rPr>
          <w:rFonts w:ascii="Times New Roman" w:hAnsi="Times New Roman"/>
        </w:rPr>
        <w:t xml:space="preserve">Номер экспертизы: </w:t>
      </w:r>
      <w:r w:rsidR="00E97401" w:rsidRPr="00030CA5">
        <w:rPr>
          <w:rFonts w:ascii="Times New Roman" w:hAnsi="Times New Roman"/>
        </w:rPr>
        <w:t>0</w:t>
      </w:r>
      <w:r w:rsidR="00520314">
        <w:rPr>
          <w:rFonts w:ascii="Times New Roman" w:hAnsi="Times New Roman"/>
        </w:rPr>
        <w:t>2</w:t>
      </w:r>
      <w:r w:rsidR="00503994">
        <w:rPr>
          <w:rFonts w:ascii="Times New Roman" w:hAnsi="Times New Roman"/>
        </w:rPr>
        <w:t>-2020</w:t>
      </w:r>
      <w:r w:rsidRPr="00030CA5">
        <w:rPr>
          <w:rFonts w:ascii="Times New Roman" w:hAnsi="Times New Roman"/>
        </w:rPr>
        <w:t xml:space="preserve">                             Дата экспертизы:«</w:t>
      </w:r>
      <w:r w:rsidR="00503994">
        <w:rPr>
          <w:rFonts w:ascii="Times New Roman" w:hAnsi="Times New Roman"/>
        </w:rPr>
        <w:t>28</w:t>
      </w:r>
      <w:r w:rsidRPr="00030CA5">
        <w:rPr>
          <w:rFonts w:ascii="Times New Roman" w:hAnsi="Times New Roman"/>
        </w:rPr>
        <w:t xml:space="preserve">» </w:t>
      </w:r>
      <w:r w:rsidR="00503994">
        <w:rPr>
          <w:rFonts w:ascii="Times New Roman" w:hAnsi="Times New Roman"/>
        </w:rPr>
        <w:t>декабря</w:t>
      </w:r>
      <w:r w:rsidRPr="00030CA5">
        <w:rPr>
          <w:rFonts w:ascii="Times New Roman" w:hAnsi="Times New Roman"/>
        </w:rPr>
        <w:t xml:space="preserve">  20</w:t>
      </w:r>
      <w:r w:rsidR="00503994">
        <w:rPr>
          <w:rFonts w:ascii="Times New Roman" w:hAnsi="Times New Roman"/>
        </w:rPr>
        <w:t>19</w:t>
      </w:r>
      <w:r w:rsidRPr="00030CA5">
        <w:rPr>
          <w:rFonts w:ascii="Times New Roman" w:hAnsi="Times New Roman"/>
        </w:rPr>
        <w:t>г.</w:t>
      </w:r>
    </w:p>
    <w:p w:rsidR="00F36690" w:rsidRPr="00030CA5" w:rsidRDefault="00F36690" w:rsidP="00F36690">
      <w:pPr>
        <w:spacing w:after="0" w:line="240" w:lineRule="auto"/>
        <w:rPr>
          <w:rFonts w:ascii="Times New Roman" w:hAnsi="Times New Roman"/>
        </w:rPr>
      </w:pP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030CA5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030CA5">
        <w:rPr>
          <w:rFonts w:ascii="Times New Roman" w:hAnsi="Times New Roman"/>
          <w:i/>
        </w:rPr>
        <w:t> </w:t>
      </w:r>
      <w:r w:rsidRPr="00030CA5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030CA5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Общие положения </w:t>
      </w:r>
    </w:p>
    <w:p w:rsidR="00503994" w:rsidRPr="00503994" w:rsidRDefault="00F36690" w:rsidP="0050399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 w:rsidRPr="00030CA5">
        <w:rPr>
          <w:rFonts w:ascii="Times New Roman" w:hAnsi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503994">
        <w:rPr>
          <w:rStyle w:val="a6"/>
          <w:rFonts w:eastAsiaTheme="minorEastAsia"/>
          <w:color w:val="000000"/>
          <w:sz w:val="20"/>
        </w:rPr>
        <w:t>«</w:t>
      </w:r>
      <w:r w:rsidR="00503994" w:rsidRPr="00FF520B">
        <w:rPr>
          <w:rStyle w:val="a6"/>
          <w:rFonts w:eastAsiaTheme="minorEastAsia"/>
          <w:color w:val="000000"/>
          <w:sz w:val="20"/>
        </w:rPr>
        <w:t>Об утверждении Положения «Об организации и осуществлении</w:t>
      </w:r>
      <w:r w:rsidR="00503994" w:rsidRPr="00503994">
        <w:rPr>
          <w:rStyle w:val="a6"/>
          <w:rFonts w:eastAsiaTheme="minorEastAsia"/>
          <w:color w:val="000000"/>
          <w:sz w:val="20"/>
        </w:rPr>
        <w:t xml:space="preserve"> </w:t>
      </w:r>
      <w:r w:rsidR="00503994" w:rsidRPr="00FF520B">
        <w:rPr>
          <w:rStyle w:val="a6"/>
          <w:rFonts w:eastAsiaTheme="minorEastAsia"/>
          <w:color w:val="000000"/>
          <w:sz w:val="20"/>
        </w:rPr>
        <w:t>первичного воинского учета граждан на территории</w:t>
      </w:r>
      <w:r w:rsidR="00503994" w:rsidRPr="00503994">
        <w:rPr>
          <w:rStyle w:val="a6"/>
          <w:rFonts w:eastAsiaTheme="minorEastAsia"/>
          <w:color w:val="000000"/>
          <w:sz w:val="20"/>
        </w:rPr>
        <w:t xml:space="preserve"> </w:t>
      </w:r>
      <w:r w:rsidR="00503994" w:rsidRPr="00FF520B">
        <w:rPr>
          <w:rStyle w:val="a6"/>
          <w:rFonts w:eastAsiaTheme="minorEastAsia"/>
          <w:color w:val="000000"/>
          <w:sz w:val="20"/>
        </w:rPr>
        <w:t>Палецкого сельсовета Баганского  района  Новосибирской  области»</w:t>
      </w:r>
      <w:r w:rsidR="00503994">
        <w:rPr>
          <w:rStyle w:val="a6"/>
          <w:rFonts w:eastAsiaTheme="minorEastAsia"/>
          <w:color w:val="000000"/>
          <w:sz w:val="20"/>
        </w:rPr>
        <w:t>»</w:t>
      </w:r>
      <w:proofErr w:type="gramEnd"/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 xml:space="preserve">Проект муниципального правового акта разработан </w:t>
      </w:r>
      <w:r w:rsidR="00520314">
        <w:rPr>
          <w:rFonts w:ascii="Times New Roman" w:hAnsi="Times New Roman"/>
        </w:rPr>
        <w:t xml:space="preserve">специалистом  1  разряда </w:t>
      </w:r>
      <w:r w:rsidR="00503994">
        <w:rPr>
          <w:rFonts w:ascii="Times New Roman" w:hAnsi="Times New Roman"/>
        </w:rPr>
        <w:t xml:space="preserve"> </w:t>
      </w:r>
      <w:r w:rsidR="00D05BCB" w:rsidRPr="00030CA5">
        <w:rPr>
          <w:rFonts w:ascii="Times New Roman" w:hAnsi="Times New Roman"/>
        </w:rPr>
        <w:t xml:space="preserve">  администрации Палецкого сельсовета  Баганского р-на НСО </w:t>
      </w:r>
      <w:r w:rsidR="00520314">
        <w:rPr>
          <w:rFonts w:ascii="Times New Roman" w:hAnsi="Times New Roman"/>
        </w:rPr>
        <w:t>Щербаковой  Натальей  Ильиничной</w:t>
      </w:r>
    </w:p>
    <w:p w:rsidR="00F36690" w:rsidRPr="00030CA5" w:rsidRDefault="00F36690" w:rsidP="00F36690">
      <w:pPr>
        <w:spacing w:after="0" w:line="240" w:lineRule="auto"/>
        <w:ind w:firstLine="720"/>
        <w:jc w:val="both"/>
        <w:rPr>
          <w:rFonts w:ascii="Calibri" w:hAnsi="Calibri"/>
        </w:rPr>
      </w:pPr>
      <w:r w:rsidRPr="00030CA5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</w:t>
      </w:r>
      <w:proofErr w:type="gramStart"/>
      <w:r w:rsidRPr="00030CA5">
        <w:rPr>
          <w:rFonts w:ascii="Times New Roman" w:hAnsi="Times New Roman"/>
        </w:rPr>
        <w:t xml:space="preserve">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030CA5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030CA5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 и их проектов в администрации </w:t>
      </w:r>
      <w:r w:rsidRPr="00030CA5">
        <w:rPr>
          <w:rFonts w:ascii="Times New Roman" w:hAnsi="Times New Roman" w:cs="Times New Roman"/>
        </w:rPr>
        <w:t>Палецкого сельсовета,</w:t>
      </w:r>
      <w:r w:rsidRPr="00030CA5">
        <w:rPr>
          <w:rFonts w:ascii="Times New Roman" w:hAnsi="Times New Roman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030CA5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Описание проекта </w:t>
      </w: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030CA5">
        <w:rPr>
          <w:rFonts w:ascii="Times New Roman" w:hAnsi="Times New Roman"/>
        </w:rPr>
        <w:t>ого</w:t>
      </w:r>
      <w:r w:rsidRPr="00030CA5">
        <w:rPr>
          <w:rFonts w:ascii="Times New Roman" w:hAnsi="Times New Roman"/>
        </w:rPr>
        <w:t xml:space="preserve"> </w:t>
      </w:r>
      <w:r w:rsidR="00012B87" w:rsidRPr="00030CA5">
        <w:rPr>
          <w:rFonts w:ascii="Times New Roman" w:hAnsi="Times New Roman"/>
        </w:rPr>
        <w:t xml:space="preserve">контроля </w:t>
      </w:r>
      <w:r w:rsidRPr="00030CA5">
        <w:rPr>
          <w:rFonts w:ascii="Times New Roman" w:hAnsi="Times New Roman"/>
        </w:rPr>
        <w:t xml:space="preserve"> в администрации Палецкого сельсовета</w:t>
      </w:r>
      <w:proofErr w:type="gramStart"/>
      <w:r w:rsidRPr="00030CA5">
        <w:rPr>
          <w:rFonts w:ascii="Times New Roman" w:hAnsi="Times New Roman"/>
        </w:rPr>
        <w:t xml:space="preserve"> .</w:t>
      </w:r>
      <w:proofErr w:type="gramEnd"/>
    </w:p>
    <w:p w:rsidR="00F36690" w:rsidRPr="00030CA5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030CA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 xml:space="preserve">Представленный </w:t>
      </w:r>
      <w:r w:rsidR="00233465" w:rsidRPr="00030CA5">
        <w:rPr>
          <w:rFonts w:ascii="Times New Roman" w:hAnsi="Times New Roman"/>
        </w:rPr>
        <w:t>проект</w:t>
      </w:r>
      <w:r w:rsidRPr="00030CA5">
        <w:rPr>
          <w:rFonts w:ascii="Times New Roman" w:hAnsi="Times New Roman"/>
        </w:rPr>
        <w:t xml:space="preserve"> </w:t>
      </w:r>
      <w:proofErr w:type="gramStart"/>
      <w:r w:rsidRPr="00030CA5">
        <w:rPr>
          <w:rFonts w:ascii="Times New Roman" w:hAnsi="Times New Roman"/>
        </w:rPr>
        <w:t>муниципального</w:t>
      </w:r>
      <w:proofErr w:type="gramEnd"/>
      <w:r w:rsidRPr="00030CA5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030CA5">
        <w:rPr>
          <w:rFonts w:ascii="Times New Roman" w:hAnsi="Times New Roman"/>
        </w:rPr>
        <w:t>антикоррупционную</w:t>
      </w:r>
      <w:proofErr w:type="spellEnd"/>
      <w:r w:rsidRPr="00030CA5">
        <w:rPr>
          <w:rFonts w:ascii="Times New Roman" w:hAnsi="Times New Roman"/>
        </w:rPr>
        <w:t xml:space="preserve"> экспертизу. </w:t>
      </w:r>
    </w:p>
    <w:p w:rsidR="00F36690" w:rsidRPr="00030CA5" w:rsidRDefault="00F36690" w:rsidP="00F366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639B" w:rsidRPr="00030CA5" w:rsidRDefault="00520314" w:rsidP="000F13B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20314">
        <w:rPr>
          <w:rFonts w:ascii="Times New Roman" w:hAnsi="Times New Roman"/>
          <w:sz w:val="24"/>
          <w:szCs w:val="24"/>
        </w:rPr>
        <w:drawing>
          <wp:inline distT="0" distB="0" distL="0" distR="0">
            <wp:extent cx="2386375" cy="48803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140" cy="488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030CA5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B87"/>
    <w:rsid w:val="00030CA5"/>
    <w:rsid w:val="000F13BA"/>
    <w:rsid w:val="000F1466"/>
    <w:rsid w:val="001D317E"/>
    <w:rsid w:val="00226C02"/>
    <w:rsid w:val="00233465"/>
    <w:rsid w:val="00270F07"/>
    <w:rsid w:val="0031639B"/>
    <w:rsid w:val="00465737"/>
    <w:rsid w:val="004B12AB"/>
    <w:rsid w:val="00503994"/>
    <w:rsid w:val="00520314"/>
    <w:rsid w:val="005F49C8"/>
    <w:rsid w:val="006664AF"/>
    <w:rsid w:val="00733122"/>
    <w:rsid w:val="007644F0"/>
    <w:rsid w:val="007D6F0D"/>
    <w:rsid w:val="008C7007"/>
    <w:rsid w:val="00B06999"/>
    <w:rsid w:val="00C60301"/>
    <w:rsid w:val="00D05BCB"/>
    <w:rsid w:val="00D25C99"/>
    <w:rsid w:val="00DD3273"/>
    <w:rsid w:val="00E97401"/>
    <w:rsid w:val="00F36690"/>
    <w:rsid w:val="00F90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503994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0"/>
    <w:link w:val="a5"/>
    <w:rsid w:val="00503994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444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21</cp:revision>
  <dcterms:created xsi:type="dcterms:W3CDTF">2019-05-27T09:49:00Z</dcterms:created>
  <dcterms:modified xsi:type="dcterms:W3CDTF">2021-01-04T12:06:00Z</dcterms:modified>
</cp:coreProperties>
</file>